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CBB" w:rsidRDefault="00474CBB" w:rsidP="00474CBB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</w:t>
      </w:r>
    </w:p>
    <w:p w:rsidR="001F70B6" w:rsidRDefault="00474CBB" w:rsidP="002C36A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СОВЕТ ДЕПУТАТОВ ЕРМАКОВСКОГО  СЕЛЬСОВЕТА КОЧКОВСКОГО РАЙОНА </w:t>
      </w:r>
      <w:r w:rsidR="002C36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474CBB" w:rsidRDefault="00474CBB" w:rsidP="002C36A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НОВОСИБИРСКОЙ ОБЛАСТИ</w:t>
      </w:r>
    </w:p>
    <w:p w:rsidR="00474CBB" w:rsidRDefault="00474CBB" w:rsidP="00474CB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 w:rsidR="002C36A9">
        <w:rPr>
          <w:rFonts w:ascii="Times New Roman" w:hAnsi="Times New Roman"/>
          <w:b/>
          <w:bCs/>
          <w:color w:val="000000"/>
          <w:sz w:val="28"/>
          <w:szCs w:val="28"/>
        </w:rPr>
        <w:t>шестого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созыва)</w:t>
      </w:r>
    </w:p>
    <w:p w:rsidR="00474CBB" w:rsidRDefault="00474CBB" w:rsidP="00474CB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74CBB" w:rsidRDefault="00474CBB" w:rsidP="00474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74CBB" w:rsidRDefault="002C36A9" w:rsidP="00474C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второй</w:t>
      </w:r>
      <w:r w:rsidR="00474CBB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474CBB" w:rsidRDefault="00474CBB" w:rsidP="00474C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74CBB" w:rsidRDefault="002C36A9" w:rsidP="00474CB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от  </w:t>
      </w:r>
      <w:r w:rsidR="00BF5FA8">
        <w:rPr>
          <w:rFonts w:ascii="Times New Roman" w:hAnsi="Times New Roman"/>
          <w:b/>
          <w:color w:val="000000"/>
          <w:sz w:val="28"/>
          <w:szCs w:val="28"/>
        </w:rPr>
        <w:t>27</w:t>
      </w:r>
      <w:bookmarkStart w:id="0" w:name="_GoBack"/>
      <w:bookmarkEnd w:id="0"/>
      <w:r w:rsidR="001F70B6">
        <w:rPr>
          <w:rFonts w:ascii="Times New Roman" w:hAnsi="Times New Roman"/>
          <w:b/>
          <w:color w:val="000000"/>
          <w:sz w:val="28"/>
          <w:szCs w:val="28"/>
        </w:rPr>
        <w:t xml:space="preserve"> .11</w:t>
      </w:r>
      <w:r w:rsidR="00474CBB">
        <w:rPr>
          <w:rFonts w:ascii="Times New Roman" w:hAnsi="Times New Roman"/>
          <w:b/>
          <w:color w:val="000000"/>
          <w:sz w:val="28"/>
          <w:szCs w:val="28"/>
        </w:rPr>
        <w:t xml:space="preserve">.2020                         пос. </w:t>
      </w:r>
      <w:proofErr w:type="spellStart"/>
      <w:r w:rsidR="00474CBB">
        <w:rPr>
          <w:rFonts w:ascii="Times New Roman" w:hAnsi="Times New Roman"/>
          <w:b/>
          <w:color w:val="000000"/>
          <w:sz w:val="28"/>
          <w:szCs w:val="28"/>
        </w:rPr>
        <w:t>Ермаковский</w:t>
      </w:r>
      <w:proofErr w:type="spellEnd"/>
      <w:r w:rsidR="00474CBB"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№ </w:t>
      </w:r>
      <w:r w:rsidR="00474CB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F70B6">
        <w:rPr>
          <w:rFonts w:ascii="Times New Roman" w:hAnsi="Times New Roman"/>
          <w:b/>
          <w:color w:val="000000"/>
          <w:sz w:val="28"/>
          <w:szCs w:val="28"/>
        </w:rPr>
        <w:t>4</w:t>
      </w:r>
      <w:r w:rsidR="00474CBB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</w:t>
      </w:r>
    </w:p>
    <w:p w:rsidR="00474CBB" w:rsidRDefault="00474CBB" w:rsidP="00474C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74CBB" w:rsidRDefault="00474CBB" w:rsidP="00474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от 21.05.2020 № 6 «Об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2C36A9" w:rsidRDefault="002C36A9" w:rsidP="00474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36A9" w:rsidRDefault="002C36A9" w:rsidP="00474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4CBB" w:rsidRDefault="00474CBB" w:rsidP="00474CB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нормативно правового акта в соответствии с требованиями юридико-технического оформления  Совет депутатов 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2C36A9" w:rsidRDefault="002C36A9" w:rsidP="00474CB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C36A9" w:rsidRDefault="00474CBB" w:rsidP="00474CB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1.Внести изменения в решение от 21.05.2020 № 6 «Об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474CBB" w:rsidRDefault="002C36A9" w:rsidP="00474CB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в ред. от 21.08.2020 № 9)</w:t>
      </w:r>
      <w:r w:rsidR="00474CBB">
        <w:rPr>
          <w:rFonts w:ascii="Times New Roman" w:hAnsi="Times New Roman"/>
          <w:sz w:val="28"/>
          <w:szCs w:val="28"/>
        </w:rPr>
        <w:t>:</w:t>
      </w:r>
    </w:p>
    <w:p w:rsidR="002C36A9" w:rsidRDefault="002C36A9" w:rsidP="00474CB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74CBB" w:rsidRDefault="002C36A9" w:rsidP="002C36A9">
      <w:pPr>
        <w:pStyle w:val="a4"/>
        <w:numPr>
          <w:ilvl w:val="1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4CBB" w:rsidRPr="002C36A9">
        <w:rPr>
          <w:rFonts w:ascii="Times New Roman" w:hAnsi="Times New Roman"/>
          <w:sz w:val="28"/>
          <w:szCs w:val="28"/>
        </w:rPr>
        <w:t xml:space="preserve">В преамбуле решения и пункте 3 порядка наименование Закона Новосибирской области от 10.11.2017 № 216-ОЗ изложить в следующей редакции: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</w:t>
      </w:r>
      <w:r w:rsidRPr="002C36A9">
        <w:rPr>
          <w:rFonts w:ascii="Times New Roman" w:hAnsi="Times New Roman"/>
          <w:sz w:val="28"/>
          <w:szCs w:val="28"/>
        </w:rPr>
        <w:t>муниципальные должности, и о внесении изменений в Закон Новосибирской области «О муниципальной службе в Новосибирской области».</w:t>
      </w:r>
    </w:p>
    <w:p w:rsidR="002C36A9" w:rsidRDefault="002C36A9" w:rsidP="002C3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36A9" w:rsidRDefault="002C36A9" w:rsidP="002C3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36A9" w:rsidRPr="002C36A9" w:rsidRDefault="002C36A9" w:rsidP="002C3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36A9" w:rsidRPr="002C36A9" w:rsidRDefault="002C36A9" w:rsidP="002C36A9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CBB" w:rsidRDefault="00474CBB" w:rsidP="001F70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 Опубликовать настоящее решение в 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Ермаковский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r w:rsidR="002C36A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1F70B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Ермаковского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474CBB" w:rsidRDefault="00474CBB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0B6" w:rsidRDefault="001F70B6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0B6" w:rsidRDefault="001F70B6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0B6" w:rsidRDefault="001F70B6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4CBB" w:rsidRDefault="00474CBB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Ермаковского сельсовета                                               </w:t>
      </w:r>
    </w:p>
    <w:p w:rsidR="00474CBB" w:rsidRDefault="00474CBB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А.А. Фабер</w:t>
      </w:r>
    </w:p>
    <w:p w:rsidR="00474CBB" w:rsidRDefault="00474CBB" w:rsidP="00474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4CBB" w:rsidRDefault="00474CBB" w:rsidP="00474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:rsidR="00474CBB" w:rsidRDefault="00474CBB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Ермаковского сельсовета                                                           </w:t>
      </w:r>
    </w:p>
    <w:p w:rsidR="00474CBB" w:rsidRDefault="00474CBB" w:rsidP="00474CB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</w:t>
      </w:r>
      <w:r w:rsidR="002C36A9">
        <w:rPr>
          <w:rFonts w:ascii="Times New Roman" w:hAnsi="Times New Roman"/>
          <w:sz w:val="28"/>
          <w:szCs w:val="28"/>
        </w:rPr>
        <w:t>Н.А. Лихошерст</w:t>
      </w:r>
    </w:p>
    <w:p w:rsidR="000D3DE0" w:rsidRDefault="000D3DE0"/>
    <w:sectPr w:rsidR="000D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C31EF"/>
    <w:multiLevelType w:val="multilevel"/>
    <w:tmpl w:val="D77E7F5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C1A3FAB"/>
    <w:multiLevelType w:val="multilevel"/>
    <w:tmpl w:val="F8C89F48"/>
    <w:lvl w:ilvl="0">
      <w:start w:val="1"/>
      <w:numFmt w:val="decimal"/>
      <w:lvlText w:val="%1."/>
      <w:lvlJc w:val="left"/>
      <w:pPr>
        <w:ind w:left="1714" w:hanging="1005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CBB"/>
    <w:rsid w:val="000D3DE0"/>
    <w:rsid w:val="001F70B6"/>
    <w:rsid w:val="002C36A9"/>
    <w:rsid w:val="00474CBB"/>
    <w:rsid w:val="00B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C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74C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5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FA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C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74C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5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F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313EE-9879-4DEF-A256-D1FCD3A8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2020-11-30T04:05:00Z</cp:lastPrinted>
  <dcterms:created xsi:type="dcterms:W3CDTF">2020-10-07T09:05:00Z</dcterms:created>
  <dcterms:modified xsi:type="dcterms:W3CDTF">2020-11-30T04:06:00Z</dcterms:modified>
</cp:coreProperties>
</file>